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030B11" w14:textId="77777777" w:rsidR="00AD40B1" w:rsidRDefault="00AD40B1" w:rsidP="005E1082">
      <w:pPr>
        <w:overflowPunct w:val="0"/>
        <w:autoSpaceDE w:val="0"/>
        <w:autoSpaceDN w:val="0"/>
        <w:adjustRightInd w:val="0"/>
        <w:spacing w:after="0"/>
        <w:jc w:val="left"/>
        <w:textAlignment w:val="baseline"/>
        <w:rPr>
          <w:rFonts w:eastAsia="Times New Roman" w:cs="Arial"/>
          <w:szCs w:val="20"/>
        </w:rPr>
      </w:pPr>
    </w:p>
    <w:tbl>
      <w:tblPr>
        <w:tblW w:w="10241" w:type="dxa"/>
        <w:jc w:val="center"/>
        <w:tblLayout w:type="fixed"/>
        <w:tblLook w:val="0000" w:firstRow="0" w:lastRow="0" w:firstColumn="0" w:lastColumn="0" w:noHBand="0" w:noVBand="0"/>
      </w:tblPr>
      <w:tblGrid>
        <w:gridCol w:w="10241"/>
      </w:tblGrid>
      <w:tr w:rsidR="00AD40B1" w:rsidRPr="00AD40B1" w14:paraId="1A668ABA" w14:textId="77777777" w:rsidTr="0023157E">
        <w:trPr>
          <w:jc w:val="center"/>
        </w:trPr>
        <w:tc>
          <w:tcPr>
            <w:tcW w:w="10241" w:type="dxa"/>
          </w:tcPr>
          <w:p w14:paraId="6749162A" w14:textId="555F4178" w:rsidR="00AD40B1" w:rsidRPr="00AD40B1" w:rsidRDefault="002F0CE5" w:rsidP="00AD40B1">
            <w:pPr>
              <w:overflowPunct w:val="0"/>
              <w:autoSpaceDE w:val="0"/>
              <w:autoSpaceDN w:val="0"/>
              <w:adjustRightInd w:val="0"/>
              <w:spacing w:after="0" w:line="240" w:lineRule="auto"/>
              <w:jc w:val="center"/>
              <w:textAlignment w:val="baseline"/>
              <w:rPr>
                <w:rFonts w:eastAsia="Times New Roman" w:cs="Arial"/>
                <w:b/>
                <w:sz w:val="28"/>
                <w:szCs w:val="28"/>
              </w:rPr>
            </w:pPr>
            <w:r>
              <w:rPr>
                <w:rFonts w:eastAsia="Times New Roman" w:cs="Arial"/>
                <w:b/>
                <w:sz w:val="28"/>
                <w:szCs w:val="28"/>
              </w:rPr>
              <w:t>Kingstone &amp; Thruxton Group Parish Council</w:t>
            </w:r>
          </w:p>
          <w:p w14:paraId="79E42DF5" w14:textId="77777777" w:rsidR="00AD40B1" w:rsidRPr="00AD40B1" w:rsidRDefault="00AD40B1" w:rsidP="00AD40B1">
            <w:pPr>
              <w:overflowPunct w:val="0"/>
              <w:autoSpaceDE w:val="0"/>
              <w:autoSpaceDN w:val="0"/>
              <w:adjustRightInd w:val="0"/>
              <w:spacing w:after="120" w:line="240" w:lineRule="auto"/>
              <w:jc w:val="center"/>
              <w:textAlignment w:val="baseline"/>
              <w:rPr>
                <w:rFonts w:eastAsia="Times New Roman" w:cs="Arial"/>
                <w:b/>
                <w:sz w:val="28"/>
                <w:szCs w:val="28"/>
              </w:rPr>
            </w:pPr>
          </w:p>
          <w:p w14:paraId="41C41500" w14:textId="6FB070B0" w:rsidR="00AD40B1" w:rsidRPr="00AD40B1" w:rsidRDefault="00AD40B1" w:rsidP="00091938">
            <w:pPr>
              <w:overflowPunct w:val="0"/>
              <w:autoSpaceDE w:val="0"/>
              <w:autoSpaceDN w:val="0"/>
              <w:adjustRightInd w:val="0"/>
              <w:spacing w:after="120" w:line="240" w:lineRule="auto"/>
              <w:jc w:val="center"/>
              <w:textAlignment w:val="baseline"/>
              <w:rPr>
                <w:rFonts w:eastAsia="Times New Roman" w:cs="Arial"/>
                <w:b/>
                <w:snapToGrid w:val="0"/>
                <w:sz w:val="28"/>
                <w:szCs w:val="28"/>
              </w:rPr>
            </w:pPr>
            <w:r w:rsidRPr="00AD40B1">
              <w:rPr>
                <w:rFonts w:eastAsia="Times New Roman" w:cs="Arial"/>
                <w:b/>
                <w:sz w:val="28"/>
                <w:szCs w:val="28"/>
              </w:rPr>
              <w:t xml:space="preserve">Notice of conclusion of </w:t>
            </w:r>
            <w:r w:rsidR="00091938">
              <w:rPr>
                <w:rFonts w:eastAsia="Times New Roman" w:cs="Arial"/>
                <w:b/>
                <w:sz w:val="28"/>
                <w:szCs w:val="28"/>
              </w:rPr>
              <w:t>audit</w:t>
            </w:r>
          </w:p>
        </w:tc>
      </w:tr>
      <w:tr w:rsidR="00AD40B1" w:rsidRPr="00AD40B1" w14:paraId="64B46B80" w14:textId="77777777" w:rsidTr="0023157E">
        <w:trPr>
          <w:jc w:val="center"/>
        </w:trPr>
        <w:tc>
          <w:tcPr>
            <w:tcW w:w="10241" w:type="dxa"/>
          </w:tcPr>
          <w:p w14:paraId="6AE4C05C" w14:textId="269085C9" w:rsidR="00AD40B1" w:rsidRPr="00AD40B1" w:rsidRDefault="00AD40B1" w:rsidP="00AD40B1">
            <w:pPr>
              <w:overflowPunct w:val="0"/>
              <w:autoSpaceDE w:val="0"/>
              <w:autoSpaceDN w:val="0"/>
              <w:adjustRightInd w:val="0"/>
              <w:spacing w:after="120" w:line="240" w:lineRule="auto"/>
              <w:jc w:val="center"/>
              <w:textAlignment w:val="baseline"/>
              <w:rPr>
                <w:rFonts w:eastAsia="Times New Roman" w:cs="Arial"/>
                <w:b/>
                <w:snapToGrid w:val="0"/>
                <w:sz w:val="24"/>
                <w:szCs w:val="24"/>
              </w:rPr>
            </w:pPr>
            <w:r w:rsidRPr="00AD40B1">
              <w:rPr>
                <w:rFonts w:eastAsia="Times New Roman" w:cs="Arial"/>
                <w:b/>
                <w:sz w:val="24"/>
                <w:szCs w:val="24"/>
              </w:rPr>
              <w:t>Annual</w:t>
            </w:r>
            <w:r w:rsidR="005A3610">
              <w:rPr>
                <w:rFonts w:eastAsia="Times New Roman" w:cs="Arial"/>
                <w:b/>
                <w:sz w:val="24"/>
                <w:szCs w:val="24"/>
              </w:rPr>
              <w:t xml:space="preserve"> Governance &amp; Accountability</w:t>
            </w:r>
            <w:r w:rsidRPr="00AD40B1">
              <w:rPr>
                <w:rFonts w:eastAsia="Times New Roman" w:cs="Arial"/>
                <w:b/>
                <w:sz w:val="24"/>
                <w:szCs w:val="24"/>
              </w:rPr>
              <w:t xml:space="preserve"> Return for the year ended 31 March</w:t>
            </w:r>
            <w:r w:rsidR="00306AA1">
              <w:rPr>
                <w:rFonts w:eastAsia="Times New Roman" w:cs="Arial"/>
                <w:b/>
                <w:sz w:val="24"/>
                <w:szCs w:val="24"/>
              </w:rPr>
              <w:t xml:space="preserve"> 202</w:t>
            </w:r>
            <w:r w:rsidR="000077CA">
              <w:rPr>
                <w:rFonts w:eastAsia="Times New Roman" w:cs="Arial"/>
                <w:b/>
                <w:sz w:val="24"/>
                <w:szCs w:val="24"/>
              </w:rPr>
              <w:t>4</w:t>
            </w:r>
          </w:p>
        </w:tc>
      </w:tr>
    </w:tbl>
    <w:p w14:paraId="788D04DC" w14:textId="77777777" w:rsidR="00AD40B1" w:rsidRPr="00AD40B1" w:rsidRDefault="00AD40B1" w:rsidP="00AD40B1">
      <w:pPr>
        <w:overflowPunct w:val="0"/>
        <w:autoSpaceDE w:val="0"/>
        <w:autoSpaceDN w:val="0"/>
        <w:adjustRightInd w:val="0"/>
        <w:spacing w:after="0" w:line="240" w:lineRule="auto"/>
        <w:jc w:val="left"/>
        <w:textAlignment w:val="baseline"/>
        <w:rPr>
          <w:rFonts w:eastAsia="Times New Roman" w:cs="Arial"/>
          <w:b/>
          <w:snapToGrid w:val="0"/>
          <w:sz w:val="22"/>
        </w:rPr>
      </w:pPr>
    </w:p>
    <w:p w14:paraId="55005352" w14:textId="6363AE31" w:rsidR="00AD40B1" w:rsidRPr="00AD40B1" w:rsidRDefault="00AD40B1" w:rsidP="00AD40B1">
      <w:pPr>
        <w:overflowPunct w:val="0"/>
        <w:autoSpaceDE w:val="0"/>
        <w:autoSpaceDN w:val="0"/>
        <w:adjustRightInd w:val="0"/>
        <w:spacing w:after="0" w:line="240" w:lineRule="auto"/>
        <w:jc w:val="center"/>
        <w:textAlignment w:val="baseline"/>
        <w:rPr>
          <w:rFonts w:eastAsia="Times New Roman" w:cs="Arial"/>
          <w:sz w:val="22"/>
        </w:rPr>
      </w:pPr>
      <w:r w:rsidRPr="00AD40B1">
        <w:rPr>
          <w:rFonts w:eastAsia="Times New Roman" w:cs="Arial"/>
          <w:sz w:val="22"/>
        </w:rPr>
        <w:t>Section</w:t>
      </w:r>
      <w:r w:rsidR="00BC6EAA">
        <w:rPr>
          <w:rFonts w:eastAsia="Times New Roman" w:cs="Arial"/>
          <w:sz w:val="22"/>
        </w:rPr>
        <w:t>s 20(2) and</w:t>
      </w:r>
      <w:r w:rsidRPr="00AD40B1">
        <w:rPr>
          <w:rFonts w:eastAsia="Times New Roman" w:cs="Arial"/>
          <w:sz w:val="22"/>
        </w:rPr>
        <w:t xml:space="preserve"> </w:t>
      </w:r>
      <w:r w:rsidR="00BC6EAA">
        <w:rPr>
          <w:rFonts w:eastAsia="Times New Roman" w:cs="Arial"/>
          <w:sz w:val="22"/>
        </w:rPr>
        <w:t>25</w:t>
      </w:r>
      <w:r w:rsidRPr="00AD40B1">
        <w:rPr>
          <w:rFonts w:eastAsia="Times New Roman" w:cs="Arial"/>
          <w:sz w:val="22"/>
        </w:rPr>
        <w:t xml:space="preserve"> of the </w:t>
      </w:r>
      <w:r w:rsidR="00BC6EAA">
        <w:rPr>
          <w:rFonts w:eastAsia="Times New Roman" w:cs="Arial"/>
          <w:sz w:val="22"/>
        </w:rPr>
        <w:t xml:space="preserve">Local </w:t>
      </w:r>
      <w:r w:rsidRPr="00AD40B1">
        <w:rPr>
          <w:rFonts w:eastAsia="Times New Roman" w:cs="Arial"/>
          <w:sz w:val="22"/>
        </w:rPr>
        <w:t xml:space="preserve">Audit </w:t>
      </w:r>
      <w:r w:rsidR="00BC6EAA">
        <w:rPr>
          <w:rFonts w:eastAsia="Times New Roman" w:cs="Arial"/>
          <w:sz w:val="22"/>
        </w:rPr>
        <w:t>and Accountability</w:t>
      </w:r>
      <w:r w:rsidRPr="00AD40B1">
        <w:rPr>
          <w:rFonts w:eastAsia="Times New Roman" w:cs="Arial"/>
          <w:sz w:val="22"/>
        </w:rPr>
        <w:t xml:space="preserve"> Act </w:t>
      </w:r>
      <w:r w:rsidR="00BC6EAA">
        <w:rPr>
          <w:rFonts w:eastAsia="Times New Roman" w:cs="Arial"/>
          <w:sz w:val="22"/>
        </w:rPr>
        <w:t>2014</w:t>
      </w:r>
    </w:p>
    <w:p w14:paraId="0889641B" w14:textId="77777777" w:rsidR="00AD40B1" w:rsidRPr="00AD40B1" w:rsidRDefault="00AD40B1" w:rsidP="00AD40B1">
      <w:pPr>
        <w:overflowPunct w:val="0"/>
        <w:autoSpaceDE w:val="0"/>
        <w:autoSpaceDN w:val="0"/>
        <w:adjustRightInd w:val="0"/>
        <w:spacing w:after="0" w:line="240" w:lineRule="auto"/>
        <w:jc w:val="center"/>
        <w:textAlignment w:val="baseline"/>
        <w:rPr>
          <w:rFonts w:eastAsia="Times New Roman" w:cs="Arial"/>
          <w:sz w:val="22"/>
        </w:rPr>
      </w:pPr>
    </w:p>
    <w:p w14:paraId="19D22831" w14:textId="00663CA7" w:rsidR="00AD40B1" w:rsidRPr="00AD40B1" w:rsidRDefault="00BC6EAA" w:rsidP="00AD40B1">
      <w:pPr>
        <w:overflowPunct w:val="0"/>
        <w:autoSpaceDE w:val="0"/>
        <w:autoSpaceDN w:val="0"/>
        <w:adjustRightInd w:val="0"/>
        <w:spacing w:after="0" w:line="240" w:lineRule="auto"/>
        <w:jc w:val="center"/>
        <w:textAlignment w:val="baseline"/>
        <w:rPr>
          <w:rFonts w:eastAsia="Times New Roman" w:cs="Arial"/>
          <w:sz w:val="22"/>
        </w:rPr>
      </w:pPr>
      <w:r>
        <w:rPr>
          <w:rFonts w:eastAsia="Times New Roman" w:cs="Arial"/>
          <w:sz w:val="22"/>
        </w:rPr>
        <w:t>Accounts and Audit Regulations 2015 (SI 2015</w:t>
      </w:r>
      <w:r w:rsidR="00AD40B1" w:rsidRPr="00AD40B1">
        <w:rPr>
          <w:rFonts w:eastAsia="Times New Roman" w:cs="Arial"/>
          <w:sz w:val="22"/>
        </w:rPr>
        <w:t>/</w:t>
      </w:r>
      <w:r>
        <w:rPr>
          <w:rFonts w:eastAsia="Times New Roman" w:cs="Arial"/>
          <w:sz w:val="22"/>
        </w:rPr>
        <w:t>234</w:t>
      </w:r>
      <w:r w:rsidR="00AD40B1" w:rsidRPr="00AD40B1">
        <w:rPr>
          <w:rFonts w:eastAsia="Times New Roman" w:cs="Arial"/>
          <w:sz w:val="22"/>
        </w:rPr>
        <w:t>)</w:t>
      </w:r>
    </w:p>
    <w:p w14:paraId="5FAF0C99" w14:textId="0DA90557" w:rsidR="00AD40B1" w:rsidRPr="00AD40B1" w:rsidRDefault="00AD40B1" w:rsidP="00AD40B1">
      <w:pPr>
        <w:overflowPunct w:val="0"/>
        <w:autoSpaceDE w:val="0"/>
        <w:autoSpaceDN w:val="0"/>
        <w:adjustRightInd w:val="0"/>
        <w:spacing w:after="0" w:line="240" w:lineRule="auto"/>
        <w:jc w:val="left"/>
        <w:textAlignment w:val="baseline"/>
        <w:rPr>
          <w:rFonts w:eastAsia="Times New Roman" w:cs="Arial"/>
          <w:snapToGrid w:val="0"/>
          <w:sz w:val="24"/>
          <w:szCs w:val="20"/>
        </w:rPr>
      </w:pPr>
    </w:p>
    <w:tbl>
      <w:tblPr>
        <w:tblW w:w="8548"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8548"/>
      </w:tblGrid>
      <w:tr w:rsidR="00AA7BF7" w:rsidRPr="00AD40B1" w14:paraId="358CA578" w14:textId="77777777" w:rsidTr="00AA7BF7">
        <w:trPr>
          <w:cantSplit/>
          <w:trHeight w:val="629"/>
          <w:jc w:val="center"/>
        </w:trPr>
        <w:tc>
          <w:tcPr>
            <w:tcW w:w="8548" w:type="dxa"/>
          </w:tcPr>
          <w:p w14:paraId="5983243E" w14:textId="77777777" w:rsidR="00AA7BF7" w:rsidRPr="00AD40B1" w:rsidRDefault="00AA7BF7" w:rsidP="00CF1FF0">
            <w:pPr>
              <w:overflowPunct w:val="0"/>
              <w:autoSpaceDE w:val="0"/>
              <w:autoSpaceDN w:val="0"/>
              <w:adjustRightInd w:val="0"/>
              <w:spacing w:beforeLines="40" w:before="96" w:after="40" w:line="240" w:lineRule="auto"/>
              <w:ind w:left="360" w:hanging="360"/>
              <w:jc w:val="left"/>
              <w:textAlignment w:val="baseline"/>
              <w:rPr>
                <w:rFonts w:eastAsia="Times New Roman" w:cs="Arial"/>
                <w:szCs w:val="20"/>
              </w:rPr>
            </w:pPr>
          </w:p>
        </w:tc>
      </w:tr>
      <w:tr w:rsidR="00AA7BF7" w:rsidRPr="00AD40B1" w14:paraId="376F3F3C" w14:textId="77777777" w:rsidTr="00AA7BF7">
        <w:trPr>
          <w:cantSplit/>
          <w:trHeight w:val="1083"/>
          <w:jc w:val="center"/>
        </w:trPr>
        <w:tc>
          <w:tcPr>
            <w:tcW w:w="8548" w:type="dxa"/>
          </w:tcPr>
          <w:p w14:paraId="6FB4BEF0" w14:textId="640678E8" w:rsidR="00AA7BF7" w:rsidRPr="00AD40B1" w:rsidRDefault="00AA7BF7" w:rsidP="00AD40B1">
            <w:pPr>
              <w:tabs>
                <w:tab w:val="left" w:pos="574"/>
              </w:tabs>
              <w:overflowPunct w:val="0"/>
              <w:autoSpaceDE w:val="0"/>
              <w:autoSpaceDN w:val="0"/>
              <w:adjustRightInd w:val="0"/>
              <w:spacing w:after="0" w:line="240" w:lineRule="auto"/>
              <w:ind w:left="574" w:hanging="567"/>
              <w:textAlignment w:val="baseline"/>
              <w:rPr>
                <w:rFonts w:eastAsia="Times New Roman" w:cs="Arial"/>
                <w:szCs w:val="20"/>
              </w:rPr>
            </w:pPr>
            <w:r w:rsidRPr="00AD40B1">
              <w:rPr>
                <w:rFonts w:eastAsia="Times New Roman" w:cs="Arial"/>
                <w:szCs w:val="20"/>
              </w:rPr>
              <w:t>1.</w:t>
            </w:r>
            <w:r w:rsidRPr="00AD40B1">
              <w:rPr>
                <w:rFonts w:eastAsia="Times New Roman" w:cs="Arial"/>
                <w:snapToGrid w:val="0"/>
                <w:sz w:val="24"/>
                <w:szCs w:val="20"/>
              </w:rPr>
              <w:tab/>
            </w:r>
            <w:r w:rsidRPr="00AD40B1">
              <w:rPr>
                <w:rFonts w:eastAsia="Times New Roman" w:cs="Arial"/>
                <w:szCs w:val="20"/>
              </w:rPr>
              <w:t xml:space="preserve">The audit of accounts for </w:t>
            </w:r>
            <w:r>
              <w:rPr>
                <w:rFonts w:eastAsia="Times New Roman" w:cs="Arial"/>
                <w:szCs w:val="20"/>
              </w:rPr>
              <w:t xml:space="preserve">Kingstone &amp; Thruxton Group Parish Council </w:t>
            </w:r>
            <w:r w:rsidRPr="00AD40B1">
              <w:rPr>
                <w:rFonts w:eastAsia="Times New Roman" w:cs="Arial"/>
                <w:szCs w:val="20"/>
              </w:rPr>
              <w:t xml:space="preserve">for the year ended 31 March </w:t>
            </w:r>
            <w:r>
              <w:rPr>
                <w:rFonts w:eastAsia="Times New Roman" w:cs="Arial"/>
                <w:szCs w:val="20"/>
              </w:rPr>
              <w:t>2024</w:t>
            </w:r>
            <w:r w:rsidRPr="00AD40B1">
              <w:rPr>
                <w:rFonts w:eastAsia="Times New Roman" w:cs="Arial"/>
                <w:szCs w:val="20"/>
              </w:rPr>
              <w:t xml:space="preserve"> has been co</w:t>
            </w:r>
            <w:r>
              <w:rPr>
                <w:rFonts w:eastAsia="Times New Roman" w:cs="Arial"/>
                <w:szCs w:val="20"/>
              </w:rPr>
              <w:t>mplet</w:t>
            </w:r>
            <w:r w:rsidRPr="00AD40B1">
              <w:rPr>
                <w:rFonts w:eastAsia="Times New Roman" w:cs="Arial"/>
                <w:szCs w:val="20"/>
              </w:rPr>
              <w:t>ed</w:t>
            </w:r>
            <w:r>
              <w:rPr>
                <w:rFonts w:eastAsia="Times New Roman" w:cs="Arial"/>
                <w:szCs w:val="20"/>
              </w:rPr>
              <w:t xml:space="preserve"> and the accounts have been published</w:t>
            </w:r>
            <w:r w:rsidRPr="00AD40B1">
              <w:rPr>
                <w:rFonts w:eastAsia="Times New Roman" w:cs="Arial"/>
                <w:szCs w:val="20"/>
              </w:rPr>
              <w:t xml:space="preserve">. </w:t>
            </w:r>
          </w:p>
          <w:p w14:paraId="040DEEEF" w14:textId="77777777" w:rsidR="00AA7BF7" w:rsidRPr="00AD40B1" w:rsidRDefault="00AA7BF7" w:rsidP="00AD40B1">
            <w:pPr>
              <w:overflowPunct w:val="0"/>
              <w:autoSpaceDE w:val="0"/>
              <w:autoSpaceDN w:val="0"/>
              <w:adjustRightInd w:val="0"/>
              <w:spacing w:after="0" w:line="240" w:lineRule="auto"/>
              <w:textAlignment w:val="baseline"/>
              <w:rPr>
                <w:rFonts w:eastAsia="Times New Roman" w:cs="Arial"/>
                <w:szCs w:val="20"/>
              </w:rPr>
            </w:pPr>
          </w:p>
        </w:tc>
      </w:tr>
      <w:tr w:rsidR="00AA7BF7" w:rsidRPr="00AD40B1" w14:paraId="0A2DAF04" w14:textId="77777777" w:rsidTr="00AA7BF7">
        <w:trPr>
          <w:cantSplit/>
          <w:trHeight w:val="1334"/>
          <w:jc w:val="center"/>
        </w:trPr>
        <w:tc>
          <w:tcPr>
            <w:tcW w:w="8548" w:type="dxa"/>
          </w:tcPr>
          <w:p w14:paraId="41D9AB33" w14:textId="39A68FFD" w:rsidR="00AA7BF7" w:rsidRPr="00AD40B1" w:rsidRDefault="00AA7BF7" w:rsidP="00AD40B1">
            <w:pPr>
              <w:tabs>
                <w:tab w:val="left" w:pos="574"/>
              </w:tabs>
              <w:overflowPunct w:val="0"/>
              <w:autoSpaceDE w:val="0"/>
              <w:autoSpaceDN w:val="0"/>
              <w:adjustRightInd w:val="0"/>
              <w:spacing w:after="0" w:line="240" w:lineRule="auto"/>
              <w:ind w:left="574" w:hanging="567"/>
              <w:textAlignment w:val="baseline"/>
              <w:rPr>
                <w:rFonts w:eastAsia="Times New Roman" w:cs="Arial"/>
                <w:szCs w:val="20"/>
              </w:rPr>
            </w:pPr>
            <w:r w:rsidRPr="00AD40B1">
              <w:rPr>
                <w:rFonts w:eastAsia="Times New Roman" w:cs="Arial"/>
                <w:szCs w:val="20"/>
              </w:rPr>
              <w:t>2.</w:t>
            </w:r>
            <w:r w:rsidRPr="00AD40B1">
              <w:rPr>
                <w:rFonts w:eastAsia="Times New Roman" w:cs="Arial"/>
                <w:snapToGrid w:val="0"/>
                <w:sz w:val="24"/>
                <w:szCs w:val="20"/>
              </w:rPr>
              <w:tab/>
            </w:r>
            <w:r w:rsidRPr="00AD40B1">
              <w:rPr>
                <w:rFonts w:eastAsia="Times New Roman" w:cs="Arial"/>
                <w:szCs w:val="20"/>
              </w:rPr>
              <w:t>The Annual</w:t>
            </w:r>
            <w:r>
              <w:rPr>
                <w:rFonts w:eastAsia="Times New Roman" w:cs="Arial"/>
                <w:szCs w:val="20"/>
              </w:rPr>
              <w:t xml:space="preserve"> Governance &amp; Accountability</w:t>
            </w:r>
            <w:r w:rsidRPr="00AD40B1">
              <w:rPr>
                <w:rFonts w:eastAsia="Times New Roman" w:cs="Arial"/>
                <w:szCs w:val="20"/>
              </w:rPr>
              <w:t xml:space="preserve"> Return is available for inspection by any local government elector of the area of </w:t>
            </w:r>
            <w:r>
              <w:rPr>
                <w:rFonts w:eastAsia="Times New Roman" w:cs="Arial"/>
                <w:szCs w:val="20"/>
              </w:rPr>
              <w:t xml:space="preserve">Kingstone &amp; Thruxton Group Parish Council </w:t>
            </w:r>
            <w:r w:rsidRPr="00AD40B1">
              <w:rPr>
                <w:rFonts w:eastAsia="Times New Roman" w:cs="Arial"/>
                <w:szCs w:val="20"/>
              </w:rPr>
              <w:t xml:space="preserve">on application to: </w:t>
            </w:r>
          </w:p>
          <w:p w14:paraId="5689AB87" w14:textId="77777777" w:rsidR="00AA7BF7" w:rsidRPr="00AD40B1" w:rsidRDefault="00AA7BF7" w:rsidP="00AD40B1">
            <w:pPr>
              <w:overflowPunct w:val="0"/>
              <w:autoSpaceDE w:val="0"/>
              <w:autoSpaceDN w:val="0"/>
              <w:adjustRightInd w:val="0"/>
              <w:spacing w:after="0" w:line="240" w:lineRule="auto"/>
              <w:textAlignment w:val="baseline"/>
              <w:rPr>
                <w:rFonts w:eastAsia="Times New Roman" w:cs="Arial"/>
                <w:szCs w:val="20"/>
              </w:rPr>
            </w:pPr>
          </w:p>
        </w:tc>
      </w:tr>
      <w:tr w:rsidR="00AA7BF7" w:rsidRPr="00AD40B1" w14:paraId="4BBC519B" w14:textId="77777777" w:rsidTr="00AA7BF7">
        <w:trPr>
          <w:cantSplit/>
          <w:trHeight w:val="2419"/>
          <w:jc w:val="center"/>
        </w:trPr>
        <w:tc>
          <w:tcPr>
            <w:tcW w:w="8548" w:type="dxa"/>
          </w:tcPr>
          <w:p w14:paraId="7DE04405" w14:textId="39BFA232" w:rsidR="00AA7BF7" w:rsidRDefault="00AA7BF7" w:rsidP="00A6345E">
            <w:pPr>
              <w:pStyle w:val="ListParagraph"/>
              <w:tabs>
                <w:tab w:val="left" w:pos="574"/>
              </w:tabs>
              <w:overflowPunct w:val="0"/>
              <w:autoSpaceDE w:val="0"/>
              <w:autoSpaceDN w:val="0"/>
              <w:adjustRightInd w:val="0"/>
              <w:spacing w:after="0" w:line="240" w:lineRule="auto"/>
              <w:ind w:left="509"/>
              <w:textAlignment w:val="baseline"/>
              <w:rPr>
                <w:rFonts w:eastAsia="Times New Roman"/>
                <w:szCs w:val="20"/>
              </w:rPr>
            </w:pPr>
            <w:r>
              <w:rPr>
                <w:rFonts w:eastAsia="Times New Roman"/>
                <w:szCs w:val="20"/>
              </w:rPr>
              <w:t xml:space="preserve"> Lisa Lewis, Clerk &amp; Responsible Financial Officer (RFO)</w:t>
            </w:r>
          </w:p>
          <w:p w14:paraId="22BC60EF" w14:textId="7E6C17BE" w:rsidR="00AA7BF7" w:rsidRDefault="00AA7BF7" w:rsidP="002F0CE5">
            <w:pPr>
              <w:pStyle w:val="ListParagraph"/>
              <w:tabs>
                <w:tab w:val="left" w:pos="574"/>
              </w:tabs>
              <w:overflowPunct w:val="0"/>
              <w:autoSpaceDE w:val="0"/>
              <w:autoSpaceDN w:val="0"/>
              <w:adjustRightInd w:val="0"/>
              <w:spacing w:after="0" w:line="240" w:lineRule="auto"/>
              <w:ind w:left="509"/>
              <w:textAlignment w:val="baseline"/>
              <w:rPr>
                <w:rFonts w:eastAsia="Times New Roman"/>
                <w:szCs w:val="20"/>
              </w:rPr>
            </w:pPr>
            <w:r>
              <w:rPr>
                <w:rFonts w:eastAsia="Times New Roman"/>
                <w:szCs w:val="20"/>
              </w:rPr>
              <w:t xml:space="preserve"> Brynfa</w:t>
            </w:r>
          </w:p>
          <w:p w14:paraId="4183E0DD" w14:textId="13D7C40B" w:rsidR="00AA7BF7" w:rsidRDefault="00AA7BF7" w:rsidP="002F0CE5">
            <w:pPr>
              <w:pStyle w:val="ListParagraph"/>
              <w:tabs>
                <w:tab w:val="left" w:pos="574"/>
              </w:tabs>
              <w:overflowPunct w:val="0"/>
              <w:autoSpaceDE w:val="0"/>
              <w:autoSpaceDN w:val="0"/>
              <w:adjustRightInd w:val="0"/>
              <w:spacing w:after="0" w:line="240" w:lineRule="auto"/>
              <w:ind w:left="509"/>
              <w:textAlignment w:val="baseline"/>
              <w:rPr>
                <w:rFonts w:eastAsia="Times New Roman"/>
                <w:szCs w:val="20"/>
              </w:rPr>
            </w:pPr>
            <w:r>
              <w:rPr>
                <w:rFonts w:eastAsia="Times New Roman"/>
                <w:szCs w:val="20"/>
              </w:rPr>
              <w:t xml:space="preserve"> Kingstone </w:t>
            </w:r>
          </w:p>
          <w:p w14:paraId="54AC99F8" w14:textId="5788A2C0" w:rsidR="00AA7BF7" w:rsidRDefault="00AA7BF7" w:rsidP="002F0CE5">
            <w:pPr>
              <w:pStyle w:val="ListParagraph"/>
              <w:tabs>
                <w:tab w:val="left" w:pos="574"/>
              </w:tabs>
              <w:overflowPunct w:val="0"/>
              <w:autoSpaceDE w:val="0"/>
              <w:autoSpaceDN w:val="0"/>
              <w:adjustRightInd w:val="0"/>
              <w:spacing w:after="0" w:line="240" w:lineRule="auto"/>
              <w:ind w:left="509"/>
              <w:textAlignment w:val="baseline"/>
              <w:rPr>
                <w:rFonts w:eastAsia="Times New Roman"/>
                <w:szCs w:val="20"/>
              </w:rPr>
            </w:pPr>
            <w:r>
              <w:rPr>
                <w:rFonts w:eastAsia="Times New Roman"/>
                <w:szCs w:val="20"/>
              </w:rPr>
              <w:t xml:space="preserve"> Hereford </w:t>
            </w:r>
          </w:p>
          <w:p w14:paraId="1F9E7153" w14:textId="5CD3D9AD" w:rsidR="00AA7BF7" w:rsidRPr="00AD40B1" w:rsidRDefault="00AA7BF7" w:rsidP="00A6345E">
            <w:pPr>
              <w:pStyle w:val="ListParagraph"/>
              <w:tabs>
                <w:tab w:val="left" w:pos="574"/>
              </w:tabs>
              <w:overflowPunct w:val="0"/>
              <w:autoSpaceDE w:val="0"/>
              <w:autoSpaceDN w:val="0"/>
              <w:adjustRightInd w:val="0"/>
              <w:spacing w:after="0" w:line="240" w:lineRule="auto"/>
              <w:ind w:left="509"/>
              <w:textAlignment w:val="baseline"/>
              <w:rPr>
                <w:rFonts w:eastAsia="Times New Roman"/>
                <w:szCs w:val="20"/>
              </w:rPr>
            </w:pPr>
            <w:r>
              <w:rPr>
                <w:rFonts w:eastAsia="Times New Roman"/>
                <w:szCs w:val="20"/>
              </w:rPr>
              <w:t xml:space="preserve"> HR2 9HQ </w:t>
            </w:r>
          </w:p>
        </w:tc>
      </w:tr>
      <w:tr w:rsidR="00AA7BF7" w:rsidRPr="00AD40B1" w14:paraId="2A301F83" w14:textId="77777777" w:rsidTr="00AA7BF7">
        <w:trPr>
          <w:cantSplit/>
          <w:trHeight w:val="756"/>
          <w:jc w:val="center"/>
        </w:trPr>
        <w:tc>
          <w:tcPr>
            <w:tcW w:w="8548" w:type="dxa"/>
          </w:tcPr>
          <w:p w14:paraId="427EC50F" w14:textId="247573D8" w:rsidR="00AA7BF7" w:rsidRPr="00AD40B1" w:rsidRDefault="00AA7BF7" w:rsidP="002F0CE5">
            <w:pPr>
              <w:tabs>
                <w:tab w:val="left" w:pos="574"/>
              </w:tabs>
              <w:overflowPunct w:val="0"/>
              <w:autoSpaceDE w:val="0"/>
              <w:autoSpaceDN w:val="0"/>
              <w:adjustRightInd w:val="0"/>
              <w:spacing w:after="0" w:line="240" w:lineRule="auto"/>
              <w:ind w:left="149"/>
              <w:textAlignment w:val="baseline"/>
              <w:rPr>
                <w:rFonts w:eastAsia="Times New Roman" w:cs="Arial"/>
                <w:szCs w:val="20"/>
              </w:rPr>
            </w:pPr>
            <w:r w:rsidRPr="00AD40B1">
              <w:rPr>
                <w:rFonts w:eastAsia="Times New Roman" w:cs="Arial"/>
                <w:szCs w:val="20"/>
              </w:rPr>
              <w:tab/>
            </w:r>
            <w:r>
              <w:rPr>
                <w:rFonts w:eastAsia="Times New Roman" w:cs="Arial"/>
                <w:szCs w:val="20"/>
              </w:rPr>
              <w:t xml:space="preserve">By Appointment </w:t>
            </w:r>
          </w:p>
          <w:p w14:paraId="75DB5408" w14:textId="1E85B7EE" w:rsidR="00AA7BF7" w:rsidRPr="00AD40B1" w:rsidRDefault="00AA7BF7" w:rsidP="00F1544F">
            <w:pPr>
              <w:tabs>
                <w:tab w:val="left" w:pos="574"/>
              </w:tabs>
              <w:overflowPunct w:val="0"/>
              <w:autoSpaceDE w:val="0"/>
              <w:autoSpaceDN w:val="0"/>
              <w:adjustRightInd w:val="0"/>
              <w:spacing w:after="0" w:line="240" w:lineRule="auto"/>
              <w:ind w:left="149"/>
              <w:textAlignment w:val="baseline"/>
              <w:rPr>
                <w:rFonts w:eastAsia="Times New Roman" w:cs="Arial"/>
                <w:sz w:val="18"/>
                <w:szCs w:val="18"/>
              </w:rPr>
            </w:pPr>
          </w:p>
        </w:tc>
      </w:tr>
      <w:tr w:rsidR="00AA7BF7" w:rsidRPr="00AD40B1" w14:paraId="3CA4AA15" w14:textId="77777777" w:rsidTr="00AA7BF7">
        <w:trPr>
          <w:cantSplit/>
          <w:trHeight w:val="1435"/>
          <w:jc w:val="center"/>
        </w:trPr>
        <w:tc>
          <w:tcPr>
            <w:tcW w:w="8548" w:type="dxa"/>
          </w:tcPr>
          <w:p w14:paraId="12938A4B" w14:textId="6C18CD8B" w:rsidR="00AA7BF7" w:rsidRPr="00AD40B1" w:rsidRDefault="00AA7BF7" w:rsidP="00AD40B1">
            <w:pPr>
              <w:tabs>
                <w:tab w:val="left" w:pos="574"/>
              </w:tabs>
              <w:overflowPunct w:val="0"/>
              <w:autoSpaceDE w:val="0"/>
              <w:autoSpaceDN w:val="0"/>
              <w:adjustRightInd w:val="0"/>
              <w:spacing w:after="0" w:line="240" w:lineRule="auto"/>
              <w:ind w:left="574" w:hanging="567"/>
              <w:textAlignment w:val="baseline"/>
              <w:rPr>
                <w:rFonts w:eastAsia="Times New Roman" w:cs="Arial"/>
                <w:szCs w:val="20"/>
              </w:rPr>
            </w:pPr>
            <w:r w:rsidRPr="00AD40B1">
              <w:rPr>
                <w:rFonts w:eastAsia="Times New Roman" w:cs="Arial"/>
                <w:szCs w:val="20"/>
              </w:rPr>
              <w:t>3.</w:t>
            </w:r>
            <w:r w:rsidRPr="00AD40B1">
              <w:rPr>
                <w:rFonts w:eastAsia="Times New Roman" w:cs="Arial"/>
                <w:szCs w:val="20"/>
              </w:rPr>
              <w:tab/>
              <w:t xml:space="preserve">Copies will be provided to any </w:t>
            </w:r>
            <w:r>
              <w:rPr>
                <w:rFonts w:eastAsia="Times New Roman" w:cs="Arial"/>
                <w:szCs w:val="20"/>
              </w:rPr>
              <w:t xml:space="preserve">person on payment of £2.00 </w:t>
            </w:r>
            <w:r w:rsidRPr="00AD40B1">
              <w:rPr>
                <w:rFonts w:eastAsia="Times New Roman" w:cs="Arial"/>
                <w:szCs w:val="20"/>
              </w:rPr>
              <w:t>for each copy of the Annual</w:t>
            </w:r>
            <w:r>
              <w:rPr>
                <w:rFonts w:eastAsia="Times New Roman" w:cs="Arial"/>
                <w:szCs w:val="20"/>
              </w:rPr>
              <w:t xml:space="preserve"> Governance &amp; Accountability</w:t>
            </w:r>
            <w:r w:rsidRPr="00AD40B1">
              <w:rPr>
                <w:rFonts w:eastAsia="Times New Roman" w:cs="Arial"/>
                <w:szCs w:val="20"/>
              </w:rPr>
              <w:t xml:space="preserve"> Return.</w:t>
            </w:r>
          </w:p>
          <w:p w14:paraId="412D10B3" w14:textId="77777777" w:rsidR="00AA7BF7" w:rsidRPr="00AD40B1" w:rsidRDefault="00AA7BF7" w:rsidP="00CF1FF0">
            <w:pPr>
              <w:overflowPunct w:val="0"/>
              <w:autoSpaceDE w:val="0"/>
              <w:autoSpaceDN w:val="0"/>
              <w:adjustRightInd w:val="0"/>
              <w:spacing w:beforeLines="40" w:before="96" w:after="40" w:line="240" w:lineRule="auto"/>
              <w:ind w:left="360" w:hanging="360"/>
              <w:jc w:val="left"/>
              <w:textAlignment w:val="baseline"/>
              <w:rPr>
                <w:rFonts w:eastAsia="Times New Roman" w:cs="Arial"/>
                <w:szCs w:val="20"/>
              </w:rPr>
            </w:pPr>
          </w:p>
        </w:tc>
      </w:tr>
      <w:tr w:rsidR="00AA7BF7" w:rsidRPr="00AD40B1" w14:paraId="59F5888C" w14:textId="77777777" w:rsidTr="00AA7BF7">
        <w:trPr>
          <w:cantSplit/>
          <w:trHeight w:val="1074"/>
          <w:jc w:val="center"/>
        </w:trPr>
        <w:tc>
          <w:tcPr>
            <w:tcW w:w="8548" w:type="dxa"/>
          </w:tcPr>
          <w:p w14:paraId="141DABE4" w14:textId="707099A6" w:rsidR="00AA7BF7" w:rsidRPr="00AD40B1" w:rsidRDefault="00AA7BF7" w:rsidP="00AD40B1">
            <w:pPr>
              <w:tabs>
                <w:tab w:val="left" w:pos="3142"/>
              </w:tabs>
              <w:overflowPunct w:val="0"/>
              <w:autoSpaceDE w:val="0"/>
              <w:autoSpaceDN w:val="0"/>
              <w:adjustRightInd w:val="0"/>
              <w:spacing w:after="0" w:line="240" w:lineRule="auto"/>
              <w:jc w:val="left"/>
              <w:textAlignment w:val="baseline"/>
              <w:rPr>
                <w:rFonts w:eastAsia="Times New Roman" w:cs="Arial"/>
                <w:szCs w:val="20"/>
              </w:rPr>
            </w:pPr>
            <w:r>
              <w:rPr>
                <w:rFonts w:eastAsia="Times New Roman" w:cs="Arial"/>
                <w:szCs w:val="20"/>
              </w:rPr>
              <w:t xml:space="preserve">Announcement made by: </w:t>
            </w:r>
            <w:r w:rsidRPr="00AD40B1">
              <w:rPr>
                <w:rFonts w:eastAsia="Times New Roman" w:cs="Arial"/>
                <w:szCs w:val="20"/>
              </w:rPr>
              <w:tab/>
            </w:r>
            <w:r>
              <w:rPr>
                <w:rFonts w:eastAsia="Times New Roman" w:cs="Arial"/>
                <w:szCs w:val="20"/>
              </w:rPr>
              <w:t>L. Lewis, RFO</w:t>
            </w:r>
          </w:p>
          <w:p w14:paraId="51580F83" w14:textId="77777777" w:rsidR="00AA7BF7" w:rsidRPr="00AD40B1" w:rsidRDefault="00AA7BF7" w:rsidP="00AD40B1">
            <w:pPr>
              <w:overflowPunct w:val="0"/>
              <w:autoSpaceDE w:val="0"/>
              <w:autoSpaceDN w:val="0"/>
              <w:adjustRightInd w:val="0"/>
              <w:spacing w:after="0" w:line="240" w:lineRule="auto"/>
              <w:jc w:val="left"/>
              <w:textAlignment w:val="baseline"/>
              <w:rPr>
                <w:rFonts w:eastAsia="Times New Roman" w:cs="Arial"/>
                <w:szCs w:val="20"/>
              </w:rPr>
            </w:pPr>
          </w:p>
        </w:tc>
      </w:tr>
      <w:tr w:rsidR="00AA7BF7" w:rsidRPr="00AD40B1" w14:paraId="12342B1F" w14:textId="77777777" w:rsidTr="00AA7BF7">
        <w:trPr>
          <w:cantSplit/>
          <w:trHeight w:val="1209"/>
          <w:jc w:val="center"/>
        </w:trPr>
        <w:tc>
          <w:tcPr>
            <w:tcW w:w="8548" w:type="dxa"/>
          </w:tcPr>
          <w:p w14:paraId="3B843F65" w14:textId="38000498" w:rsidR="00AA7BF7" w:rsidRPr="00AD40B1" w:rsidRDefault="00AA7BF7" w:rsidP="00AD40B1">
            <w:pPr>
              <w:tabs>
                <w:tab w:val="left" w:pos="3142"/>
              </w:tabs>
              <w:overflowPunct w:val="0"/>
              <w:autoSpaceDE w:val="0"/>
              <w:autoSpaceDN w:val="0"/>
              <w:adjustRightInd w:val="0"/>
              <w:spacing w:after="0" w:line="240" w:lineRule="auto"/>
              <w:jc w:val="left"/>
              <w:textAlignment w:val="baseline"/>
              <w:rPr>
                <w:rFonts w:eastAsia="Times New Roman" w:cs="Arial"/>
                <w:szCs w:val="20"/>
              </w:rPr>
            </w:pPr>
            <w:r>
              <w:rPr>
                <w:rFonts w:eastAsia="Times New Roman" w:cs="Arial"/>
                <w:szCs w:val="20"/>
              </w:rPr>
              <w:t xml:space="preserve">Date of announcement: </w:t>
            </w:r>
            <w:r w:rsidRPr="00AD40B1">
              <w:rPr>
                <w:rFonts w:eastAsia="Times New Roman" w:cs="Arial"/>
                <w:szCs w:val="20"/>
              </w:rPr>
              <w:tab/>
            </w:r>
            <w:r>
              <w:rPr>
                <w:rFonts w:eastAsia="Times New Roman" w:cs="Arial"/>
                <w:szCs w:val="20"/>
              </w:rPr>
              <w:t>26</w:t>
            </w:r>
            <w:r w:rsidRPr="002F0CE5">
              <w:rPr>
                <w:rFonts w:eastAsia="Times New Roman" w:cs="Arial"/>
                <w:szCs w:val="20"/>
                <w:vertAlign w:val="superscript"/>
              </w:rPr>
              <w:t>th</w:t>
            </w:r>
            <w:r>
              <w:rPr>
                <w:rFonts w:eastAsia="Times New Roman" w:cs="Arial"/>
                <w:szCs w:val="20"/>
              </w:rPr>
              <w:t xml:space="preserve"> September 2024</w:t>
            </w:r>
          </w:p>
          <w:p w14:paraId="5B80EC0B" w14:textId="77777777" w:rsidR="00AA7BF7" w:rsidRPr="00AD40B1" w:rsidRDefault="00AA7BF7" w:rsidP="00AD40B1">
            <w:pPr>
              <w:tabs>
                <w:tab w:val="left" w:pos="3142"/>
              </w:tabs>
              <w:overflowPunct w:val="0"/>
              <w:autoSpaceDE w:val="0"/>
              <w:autoSpaceDN w:val="0"/>
              <w:adjustRightInd w:val="0"/>
              <w:spacing w:after="0" w:line="240" w:lineRule="auto"/>
              <w:jc w:val="left"/>
              <w:textAlignment w:val="baseline"/>
              <w:rPr>
                <w:rFonts w:eastAsia="Times New Roman" w:cs="Arial"/>
                <w:szCs w:val="20"/>
              </w:rPr>
            </w:pPr>
          </w:p>
          <w:p w14:paraId="7BEC407A" w14:textId="77777777" w:rsidR="00AA7BF7" w:rsidRPr="00AD40B1" w:rsidRDefault="00AA7BF7" w:rsidP="00AD40B1">
            <w:pPr>
              <w:tabs>
                <w:tab w:val="left" w:pos="3142"/>
              </w:tabs>
              <w:overflowPunct w:val="0"/>
              <w:autoSpaceDE w:val="0"/>
              <w:autoSpaceDN w:val="0"/>
              <w:adjustRightInd w:val="0"/>
              <w:spacing w:after="0" w:line="240" w:lineRule="auto"/>
              <w:jc w:val="left"/>
              <w:textAlignment w:val="baseline"/>
              <w:rPr>
                <w:rFonts w:eastAsia="Times New Roman" w:cs="Arial"/>
                <w:szCs w:val="20"/>
              </w:rPr>
            </w:pPr>
          </w:p>
        </w:tc>
      </w:tr>
    </w:tbl>
    <w:p w14:paraId="76670359" w14:textId="77777777" w:rsidR="00AD40B1" w:rsidRPr="00AD40B1" w:rsidRDefault="00AD40B1" w:rsidP="00AD40B1">
      <w:pPr>
        <w:overflowPunct w:val="0"/>
        <w:autoSpaceDE w:val="0"/>
        <w:autoSpaceDN w:val="0"/>
        <w:adjustRightInd w:val="0"/>
        <w:spacing w:after="0" w:line="240" w:lineRule="auto"/>
        <w:jc w:val="left"/>
        <w:textAlignment w:val="baseline"/>
        <w:rPr>
          <w:rFonts w:eastAsia="Times New Roman" w:cs="Arial"/>
          <w:b/>
          <w:szCs w:val="20"/>
        </w:rPr>
      </w:pPr>
    </w:p>
    <w:sectPr w:rsidR="00AD40B1" w:rsidRPr="00AD40B1" w:rsidSect="00FA7D71">
      <w:footerReference w:type="default" r:id="rId8"/>
      <w:pgSz w:w="11906" w:h="16838" w:code="9"/>
      <w:pgMar w:top="1570" w:right="907" w:bottom="706" w:left="1152" w:header="706" w:footer="54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351183" w14:textId="77777777" w:rsidR="00931888" w:rsidRDefault="00931888" w:rsidP="0046555A">
      <w:pPr>
        <w:spacing w:after="0" w:line="240" w:lineRule="auto"/>
      </w:pPr>
      <w:r>
        <w:separator/>
      </w:r>
    </w:p>
  </w:endnote>
  <w:endnote w:type="continuationSeparator" w:id="0">
    <w:p w14:paraId="67C7F11B" w14:textId="77777777" w:rsidR="00931888" w:rsidRDefault="00931888" w:rsidP="004655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0B8891" w14:textId="77777777" w:rsidR="0085233E" w:rsidRDefault="0085233E" w:rsidP="00FA7D71">
    <w:pPr>
      <w:tabs>
        <w:tab w:val="right" w:pos="9936"/>
      </w:tabs>
      <w:overflowPunct w:val="0"/>
      <w:autoSpaceDE w:val="0"/>
      <w:autoSpaceDN w:val="0"/>
      <w:adjustRightInd w:val="0"/>
      <w:spacing w:after="0" w:line="240" w:lineRule="auto"/>
      <w:textAlignment w:val="baseline"/>
      <w:rPr>
        <w:sz w:val="16"/>
      </w:rPr>
    </w:pPr>
  </w:p>
  <w:p w14:paraId="0F82E18B" w14:textId="77777777" w:rsidR="0085233E" w:rsidRPr="00D20689" w:rsidRDefault="0085233E" w:rsidP="00FA7D71">
    <w:pPr>
      <w:tabs>
        <w:tab w:val="right" w:pos="9936"/>
      </w:tabs>
      <w:overflowPunct w:val="0"/>
      <w:autoSpaceDE w:val="0"/>
      <w:autoSpaceDN w:val="0"/>
      <w:adjustRightInd w:val="0"/>
      <w:spacing w:after="0" w:line="240" w:lineRule="auto"/>
      <w:textAlignment w:val="baseline"/>
      <w:rPr>
        <w:sz w:val="16"/>
      </w:rPr>
    </w:pPr>
  </w:p>
  <w:tbl>
    <w:tblPr>
      <w:tblW w:w="9648" w:type="dxa"/>
      <w:tblLook w:val="04A0" w:firstRow="1" w:lastRow="0" w:firstColumn="1" w:lastColumn="0" w:noHBand="0" w:noVBand="1"/>
    </w:tblPr>
    <w:tblGrid>
      <w:gridCol w:w="9648"/>
    </w:tblGrid>
    <w:tr w:rsidR="0085233E" w:rsidRPr="00780ED3" w14:paraId="29F0F97B" w14:textId="77777777" w:rsidTr="00EC022D">
      <w:trPr>
        <w:trHeight w:val="272"/>
      </w:trPr>
      <w:tc>
        <w:tcPr>
          <w:tcW w:w="9648" w:type="dxa"/>
          <w:tcMar>
            <w:left w:w="0" w:type="dxa"/>
            <w:right w:w="0" w:type="dxa"/>
          </w:tcMar>
        </w:tcPr>
        <w:p w14:paraId="2B135430" w14:textId="49652845" w:rsidR="0085233E" w:rsidRPr="00780ED3" w:rsidRDefault="0085233E" w:rsidP="00FA7D71">
          <w:pPr>
            <w:overflowPunct w:val="0"/>
            <w:autoSpaceDE w:val="0"/>
            <w:autoSpaceDN w:val="0"/>
            <w:adjustRightInd w:val="0"/>
            <w:spacing w:after="60" w:line="240" w:lineRule="auto"/>
            <w:jc w:val="left"/>
            <w:textAlignment w:val="baseline"/>
            <w:rPr>
              <w:rFonts w:eastAsia="Times New Roman" w:cs="Arial"/>
              <w:spacing w:val="-3"/>
              <w:sz w:val="16"/>
              <w:szCs w:val="16"/>
            </w:rPr>
          </w:pPr>
          <w:r w:rsidRPr="00780ED3">
            <w:rPr>
              <w:rFonts w:eastAsia="Times New Roman" w:cs="Arial"/>
              <w:spacing w:val="-3"/>
              <w:sz w:val="16"/>
              <w:szCs w:val="16"/>
            </w:rPr>
            <w:t>Tel: +44 (0)20 7</w:t>
          </w:r>
          <w:r>
            <w:rPr>
              <w:rFonts w:eastAsia="Times New Roman" w:cs="Arial"/>
              <w:spacing w:val="-3"/>
              <w:sz w:val="16"/>
              <w:szCs w:val="16"/>
            </w:rPr>
            <w:t>516 2200</w:t>
          </w:r>
          <w:r w:rsidRPr="00780ED3">
            <w:rPr>
              <w:rFonts w:eastAsia="Times New Roman" w:cs="Arial"/>
              <w:spacing w:val="-3"/>
              <w:sz w:val="16"/>
              <w:szCs w:val="16"/>
            </w:rPr>
            <w:t xml:space="preserve"> </w:t>
          </w:r>
          <w:r w:rsidRPr="00780ED3">
            <w:rPr>
              <w:rFonts w:ascii="Wingdings" w:eastAsia="Times New Roman" w:hAnsi="Wingdings" w:cs="Arial"/>
              <w:spacing w:val="-3"/>
              <w:sz w:val="16"/>
              <w:szCs w:val="16"/>
            </w:rPr>
            <w:t></w:t>
          </w:r>
          <w:r w:rsidRPr="00780ED3">
            <w:rPr>
              <w:rFonts w:eastAsia="Times New Roman" w:cs="Arial"/>
              <w:spacing w:val="-3"/>
              <w:sz w:val="16"/>
              <w:szCs w:val="16"/>
            </w:rPr>
            <w:t xml:space="preserve"> www.</w:t>
          </w:r>
          <w:r>
            <w:rPr>
              <w:rFonts w:eastAsia="Times New Roman" w:cs="Arial"/>
              <w:spacing w:val="-3"/>
              <w:sz w:val="16"/>
              <w:szCs w:val="16"/>
            </w:rPr>
            <w:t>pkf-l.com</w:t>
          </w:r>
        </w:p>
        <w:p w14:paraId="1F9172E2" w14:textId="77777777" w:rsidR="0085233E" w:rsidRPr="00780ED3" w:rsidRDefault="0085233E" w:rsidP="00FA7D71">
          <w:pPr>
            <w:overflowPunct w:val="0"/>
            <w:autoSpaceDE w:val="0"/>
            <w:autoSpaceDN w:val="0"/>
            <w:adjustRightInd w:val="0"/>
            <w:spacing w:after="0" w:line="288" w:lineRule="auto"/>
            <w:jc w:val="left"/>
            <w:textAlignment w:val="baseline"/>
            <w:rPr>
              <w:rFonts w:eastAsia="Times New Roman" w:cs="Arial"/>
              <w:sz w:val="8"/>
              <w:szCs w:val="8"/>
            </w:rPr>
          </w:pPr>
          <w:r>
            <w:rPr>
              <w:rFonts w:eastAsia="Times New Roman" w:cs="Arial"/>
              <w:sz w:val="16"/>
              <w:szCs w:val="16"/>
            </w:rPr>
            <w:t xml:space="preserve">PKF Littlejohn LLP </w:t>
          </w:r>
          <w:r w:rsidRPr="00780ED3">
            <w:rPr>
              <w:rFonts w:ascii="Wingdings" w:eastAsia="Times New Roman" w:hAnsi="Wingdings" w:cs="Arial"/>
              <w:sz w:val="16"/>
              <w:szCs w:val="16"/>
            </w:rPr>
            <w:t></w:t>
          </w:r>
          <w:r w:rsidRPr="00780ED3">
            <w:rPr>
              <w:rFonts w:eastAsia="Times New Roman" w:cs="Arial"/>
              <w:sz w:val="16"/>
              <w:szCs w:val="16"/>
            </w:rPr>
            <w:t xml:space="preserve"> 1</w:t>
          </w:r>
          <w:r>
            <w:rPr>
              <w:rFonts w:eastAsia="Times New Roman" w:cs="Arial"/>
              <w:sz w:val="16"/>
              <w:szCs w:val="16"/>
            </w:rPr>
            <w:t>5</w:t>
          </w:r>
          <w:r w:rsidRPr="00780ED3">
            <w:rPr>
              <w:rFonts w:eastAsia="Times New Roman" w:cs="Arial"/>
              <w:sz w:val="16"/>
              <w:szCs w:val="16"/>
            </w:rPr>
            <w:t xml:space="preserve"> Westferry Circus </w:t>
          </w:r>
          <w:r w:rsidRPr="00780ED3">
            <w:rPr>
              <w:rFonts w:ascii="Wingdings" w:eastAsia="Times New Roman" w:hAnsi="Wingdings" w:cs="Arial"/>
              <w:sz w:val="16"/>
              <w:szCs w:val="16"/>
            </w:rPr>
            <w:t></w:t>
          </w:r>
          <w:r w:rsidRPr="00780ED3">
            <w:rPr>
              <w:rFonts w:eastAsia="Times New Roman" w:cs="Arial"/>
              <w:sz w:val="16"/>
              <w:szCs w:val="16"/>
            </w:rPr>
            <w:t xml:space="preserve"> Canary Wharf </w:t>
          </w:r>
          <w:r w:rsidRPr="00780ED3">
            <w:rPr>
              <w:rFonts w:ascii="Wingdings" w:eastAsia="Times New Roman" w:hAnsi="Wingdings" w:cs="Arial"/>
              <w:sz w:val="16"/>
              <w:szCs w:val="16"/>
            </w:rPr>
            <w:t></w:t>
          </w:r>
          <w:r w:rsidRPr="00780ED3">
            <w:rPr>
              <w:rFonts w:eastAsia="Times New Roman" w:cs="Arial"/>
              <w:sz w:val="16"/>
              <w:szCs w:val="16"/>
            </w:rPr>
            <w:t xml:space="preserve"> London E14 4HD</w:t>
          </w:r>
          <w:r w:rsidRPr="00780ED3">
            <w:rPr>
              <w:rFonts w:eastAsia="Times New Roman" w:cs="Arial"/>
              <w:sz w:val="16"/>
              <w:szCs w:val="16"/>
            </w:rPr>
            <w:br/>
          </w:r>
        </w:p>
      </w:tc>
    </w:tr>
    <w:tr w:rsidR="0085233E" w:rsidRPr="00780ED3" w14:paraId="357EC324" w14:textId="77777777" w:rsidTr="00EC022D">
      <w:tc>
        <w:tcPr>
          <w:tcW w:w="9648" w:type="dxa"/>
          <w:tcMar>
            <w:left w:w="0" w:type="dxa"/>
            <w:right w:w="0" w:type="dxa"/>
          </w:tcMar>
        </w:tcPr>
        <w:p w14:paraId="1C9FB210" w14:textId="77777777" w:rsidR="0085233E" w:rsidRPr="005F40A0" w:rsidRDefault="0085233E" w:rsidP="00FA7D71">
          <w:pPr>
            <w:overflowPunct w:val="0"/>
            <w:autoSpaceDE w:val="0"/>
            <w:autoSpaceDN w:val="0"/>
            <w:adjustRightInd w:val="0"/>
            <w:spacing w:after="0" w:line="240" w:lineRule="auto"/>
            <w:textAlignment w:val="baseline"/>
            <w:rPr>
              <w:rFonts w:cs="Arial"/>
              <w:spacing w:val="-2"/>
              <w:sz w:val="12"/>
              <w:szCs w:val="12"/>
            </w:rPr>
          </w:pPr>
          <w:r w:rsidRPr="005F40A0">
            <w:rPr>
              <w:rFonts w:cs="Arial"/>
              <w:spacing w:val="-2"/>
              <w:sz w:val="12"/>
              <w:szCs w:val="12"/>
            </w:rPr>
            <w:t>PKF Littlejohn LLP, Chartered Accountants. A list of members’ names is available at the above address. PKF Littlejohn LLP is a limited liability partnership registered in England and Wales No. OC342572. Registered office as above. PKF Littlejohn LLP is a member firm of the PKF International Limited family of legally independent firms and does not accept any responsibility or liability for the actions or inactions of any individual member or correspondent firm or firms.</w:t>
          </w:r>
        </w:p>
      </w:tc>
    </w:tr>
  </w:tbl>
  <w:p w14:paraId="5B10FFD0" w14:textId="77777777" w:rsidR="0085233E" w:rsidRPr="00D3104D" w:rsidRDefault="0085233E" w:rsidP="00FA7D71">
    <w:pPr>
      <w:pStyle w:val="Footer"/>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8886B3" w14:textId="77777777" w:rsidR="00931888" w:rsidRDefault="00931888" w:rsidP="0046555A">
      <w:pPr>
        <w:spacing w:after="0" w:line="240" w:lineRule="auto"/>
      </w:pPr>
      <w:r>
        <w:separator/>
      </w:r>
    </w:p>
  </w:footnote>
  <w:footnote w:type="continuationSeparator" w:id="0">
    <w:p w14:paraId="1255F2CC" w14:textId="77777777" w:rsidR="00931888" w:rsidRDefault="00931888" w:rsidP="004655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626F8D"/>
    <w:multiLevelType w:val="singleLevel"/>
    <w:tmpl w:val="D6E214A2"/>
    <w:lvl w:ilvl="0">
      <w:start w:val="1"/>
      <w:numFmt w:val="bullet"/>
      <w:pStyle w:val="Bullet1"/>
      <w:lvlText w:val=""/>
      <w:lvlJc w:val="left"/>
      <w:pPr>
        <w:tabs>
          <w:tab w:val="num" w:pos="283"/>
        </w:tabs>
        <w:ind w:left="283" w:hanging="283"/>
      </w:pPr>
      <w:rPr>
        <w:rFonts w:ascii="Symbol" w:hAnsi="Symbol" w:hint="default"/>
      </w:rPr>
    </w:lvl>
  </w:abstractNum>
  <w:abstractNum w:abstractNumId="1" w15:restartNumberingAfterBreak="0">
    <w:nsid w:val="43DA39AC"/>
    <w:multiLevelType w:val="hybridMultilevel"/>
    <w:tmpl w:val="63DEA10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46C252A8"/>
    <w:multiLevelType w:val="hybridMultilevel"/>
    <w:tmpl w:val="9AE254D8"/>
    <w:lvl w:ilvl="0" w:tplc="7C30BF76">
      <w:start w:val="1"/>
      <w:numFmt w:val="lowerLetter"/>
      <w:lvlText w:val="(%1)"/>
      <w:lvlJc w:val="left"/>
      <w:pPr>
        <w:ind w:left="509" w:hanging="360"/>
      </w:pPr>
      <w:rPr>
        <w:rFonts w:hint="default"/>
      </w:rPr>
    </w:lvl>
    <w:lvl w:ilvl="1" w:tplc="08090019" w:tentative="1">
      <w:start w:val="1"/>
      <w:numFmt w:val="lowerLetter"/>
      <w:lvlText w:val="%2."/>
      <w:lvlJc w:val="left"/>
      <w:pPr>
        <w:ind w:left="1229" w:hanging="360"/>
      </w:pPr>
    </w:lvl>
    <w:lvl w:ilvl="2" w:tplc="0809001B" w:tentative="1">
      <w:start w:val="1"/>
      <w:numFmt w:val="lowerRoman"/>
      <w:lvlText w:val="%3."/>
      <w:lvlJc w:val="right"/>
      <w:pPr>
        <w:ind w:left="1949" w:hanging="180"/>
      </w:pPr>
    </w:lvl>
    <w:lvl w:ilvl="3" w:tplc="0809000F" w:tentative="1">
      <w:start w:val="1"/>
      <w:numFmt w:val="decimal"/>
      <w:lvlText w:val="%4."/>
      <w:lvlJc w:val="left"/>
      <w:pPr>
        <w:ind w:left="2669" w:hanging="360"/>
      </w:pPr>
    </w:lvl>
    <w:lvl w:ilvl="4" w:tplc="08090019" w:tentative="1">
      <w:start w:val="1"/>
      <w:numFmt w:val="lowerLetter"/>
      <w:lvlText w:val="%5."/>
      <w:lvlJc w:val="left"/>
      <w:pPr>
        <w:ind w:left="3389" w:hanging="360"/>
      </w:pPr>
    </w:lvl>
    <w:lvl w:ilvl="5" w:tplc="0809001B" w:tentative="1">
      <w:start w:val="1"/>
      <w:numFmt w:val="lowerRoman"/>
      <w:lvlText w:val="%6."/>
      <w:lvlJc w:val="right"/>
      <w:pPr>
        <w:ind w:left="4109" w:hanging="180"/>
      </w:pPr>
    </w:lvl>
    <w:lvl w:ilvl="6" w:tplc="0809000F" w:tentative="1">
      <w:start w:val="1"/>
      <w:numFmt w:val="decimal"/>
      <w:lvlText w:val="%7."/>
      <w:lvlJc w:val="left"/>
      <w:pPr>
        <w:ind w:left="4829" w:hanging="360"/>
      </w:pPr>
    </w:lvl>
    <w:lvl w:ilvl="7" w:tplc="08090019" w:tentative="1">
      <w:start w:val="1"/>
      <w:numFmt w:val="lowerLetter"/>
      <w:lvlText w:val="%8."/>
      <w:lvlJc w:val="left"/>
      <w:pPr>
        <w:ind w:left="5549" w:hanging="360"/>
      </w:pPr>
    </w:lvl>
    <w:lvl w:ilvl="8" w:tplc="0809001B" w:tentative="1">
      <w:start w:val="1"/>
      <w:numFmt w:val="lowerRoman"/>
      <w:lvlText w:val="%9."/>
      <w:lvlJc w:val="right"/>
      <w:pPr>
        <w:ind w:left="6269" w:hanging="180"/>
      </w:pPr>
    </w:lvl>
  </w:abstractNum>
  <w:abstractNum w:abstractNumId="3" w15:restartNumberingAfterBreak="0">
    <w:nsid w:val="4F3E3399"/>
    <w:multiLevelType w:val="hybridMultilevel"/>
    <w:tmpl w:val="4208B144"/>
    <w:lvl w:ilvl="0" w:tplc="408E043A">
      <w:start w:val="1"/>
      <w:numFmt w:val="bullet"/>
      <w:lvlText w:val=""/>
      <w:lvlJc w:val="left"/>
      <w:pPr>
        <w:tabs>
          <w:tab w:val="num" w:pos="283"/>
        </w:tabs>
        <w:ind w:left="283"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B2B104D"/>
    <w:multiLevelType w:val="hybridMultilevel"/>
    <w:tmpl w:val="134216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702905376">
    <w:abstractNumId w:val="0"/>
  </w:num>
  <w:num w:numId="2" w16cid:durableId="140509926">
    <w:abstractNumId w:val="3"/>
  </w:num>
  <w:num w:numId="3" w16cid:durableId="1502576367">
    <w:abstractNumId w:val="1"/>
  </w:num>
  <w:num w:numId="4" w16cid:durableId="620838889">
    <w:abstractNumId w:val="4"/>
  </w:num>
  <w:num w:numId="5" w16cid:durableId="1864589004">
    <w:abstractNumId w:val="0"/>
  </w:num>
  <w:num w:numId="6" w16cid:durableId="13401109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attachedTemplate r:id="rId1"/>
  <w:defaultTabStop w:val="720"/>
  <w:drawingGridHorizontalSpacing w:val="105"/>
  <w:displayHorizontalDrawingGridEvery w:val="2"/>
  <w:characterSpacingControl w:val="doNotCompress"/>
  <w:hdrShapeDefaults>
    <o:shapedefaults v:ext="edit" spidmax="2050" style="mso-height-percent:200;mso-width-relative:margin;mso-height-relative:margin" fillcolor="white">
      <v:fill color="white"/>
      <v:textbox style="mso-fit-shape-to-text: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B16"/>
    <w:rsid w:val="000077CA"/>
    <w:rsid w:val="000279C5"/>
    <w:rsid w:val="00033E98"/>
    <w:rsid w:val="000416E5"/>
    <w:rsid w:val="000423CA"/>
    <w:rsid w:val="00052132"/>
    <w:rsid w:val="00061390"/>
    <w:rsid w:val="00062207"/>
    <w:rsid w:val="0009170D"/>
    <w:rsid w:val="00091938"/>
    <w:rsid w:val="00094A56"/>
    <w:rsid w:val="000A151F"/>
    <w:rsid w:val="000E56B4"/>
    <w:rsid w:val="00125AE2"/>
    <w:rsid w:val="00145B54"/>
    <w:rsid w:val="00155982"/>
    <w:rsid w:val="00174287"/>
    <w:rsid w:val="0017725F"/>
    <w:rsid w:val="00195FC5"/>
    <w:rsid w:val="001D42C4"/>
    <w:rsid w:val="001D718D"/>
    <w:rsid w:val="001F360F"/>
    <w:rsid w:val="001F638E"/>
    <w:rsid w:val="0021072D"/>
    <w:rsid w:val="002116BB"/>
    <w:rsid w:val="00214D00"/>
    <w:rsid w:val="0023157E"/>
    <w:rsid w:val="002457D3"/>
    <w:rsid w:val="002634C7"/>
    <w:rsid w:val="002671B8"/>
    <w:rsid w:val="002B5926"/>
    <w:rsid w:val="002F0CE5"/>
    <w:rsid w:val="002F1AB8"/>
    <w:rsid w:val="002F7758"/>
    <w:rsid w:val="00300AC3"/>
    <w:rsid w:val="00306AA1"/>
    <w:rsid w:val="003129A3"/>
    <w:rsid w:val="00314A47"/>
    <w:rsid w:val="003630EA"/>
    <w:rsid w:val="003643FF"/>
    <w:rsid w:val="00372F6F"/>
    <w:rsid w:val="003873C1"/>
    <w:rsid w:val="003A21CE"/>
    <w:rsid w:val="003A6CC2"/>
    <w:rsid w:val="003A726A"/>
    <w:rsid w:val="003B3016"/>
    <w:rsid w:val="003B31EE"/>
    <w:rsid w:val="003B4AE3"/>
    <w:rsid w:val="003C02F0"/>
    <w:rsid w:val="003F1AD4"/>
    <w:rsid w:val="003F440E"/>
    <w:rsid w:val="00401F50"/>
    <w:rsid w:val="0041552B"/>
    <w:rsid w:val="00423E1B"/>
    <w:rsid w:val="00431137"/>
    <w:rsid w:val="0043129B"/>
    <w:rsid w:val="00431D29"/>
    <w:rsid w:val="0043288C"/>
    <w:rsid w:val="0043497B"/>
    <w:rsid w:val="00450F88"/>
    <w:rsid w:val="0046555A"/>
    <w:rsid w:val="00466A5A"/>
    <w:rsid w:val="0048109C"/>
    <w:rsid w:val="00493E2B"/>
    <w:rsid w:val="004A6638"/>
    <w:rsid w:val="004C1080"/>
    <w:rsid w:val="004D025A"/>
    <w:rsid w:val="004E2B0A"/>
    <w:rsid w:val="004E46DE"/>
    <w:rsid w:val="004E5923"/>
    <w:rsid w:val="0050545C"/>
    <w:rsid w:val="0055317F"/>
    <w:rsid w:val="00557C2B"/>
    <w:rsid w:val="00585D85"/>
    <w:rsid w:val="00592356"/>
    <w:rsid w:val="005A1D81"/>
    <w:rsid w:val="005A3610"/>
    <w:rsid w:val="005B01DA"/>
    <w:rsid w:val="005C15CF"/>
    <w:rsid w:val="005C5A3A"/>
    <w:rsid w:val="005E1082"/>
    <w:rsid w:val="005E2F93"/>
    <w:rsid w:val="005F4FE0"/>
    <w:rsid w:val="0060343A"/>
    <w:rsid w:val="006124B7"/>
    <w:rsid w:val="00615A2A"/>
    <w:rsid w:val="00620FC8"/>
    <w:rsid w:val="006412E9"/>
    <w:rsid w:val="00665727"/>
    <w:rsid w:val="0068033D"/>
    <w:rsid w:val="00684221"/>
    <w:rsid w:val="00685335"/>
    <w:rsid w:val="0068645B"/>
    <w:rsid w:val="006A6DD9"/>
    <w:rsid w:val="006C5B10"/>
    <w:rsid w:val="006F05FF"/>
    <w:rsid w:val="007059DC"/>
    <w:rsid w:val="00711D5E"/>
    <w:rsid w:val="00716B3E"/>
    <w:rsid w:val="007239A0"/>
    <w:rsid w:val="00733722"/>
    <w:rsid w:val="00741C94"/>
    <w:rsid w:val="00742E70"/>
    <w:rsid w:val="00763791"/>
    <w:rsid w:val="007B5C7A"/>
    <w:rsid w:val="007C05E7"/>
    <w:rsid w:val="00816FD1"/>
    <w:rsid w:val="0082031B"/>
    <w:rsid w:val="00847012"/>
    <w:rsid w:val="0085233E"/>
    <w:rsid w:val="008572FD"/>
    <w:rsid w:val="0086317F"/>
    <w:rsid w:val="00892346"/>
    <w:rsid w:val="008A258D"/>
    <w:rsid w:val="008C1DD4"/>
    <w:rsid w:val="008E1976"/>
    <w:rsid w:val="009070F1"/>
    <w:rsid w:val="00907726"/>
    <w:rsid w:val="009221F0"/>
    <w:rsid w:val="0092225E"/>
    <w:rsid w:val="00931888"/>
    <w:rsid w:val="00934CBB"/>
    <w:rsid w:val="00940741"/>
    <w:rsid w:val="009566FB"/>
    <w:rsid w:val="00972080"/>
    <w:rsid w:val="009933C8"/>
    <w:rsid w:val="009A61BC"/>
    <w:rsid w:val="009B6AF8"/>
    <w:rsid w:val="009E5953"/>
    <w:rsid w:val="009F0A4D"/>
    <w:rsid w:val="009F6ED8"/>
    <w:rsid w:val="00A05DC3"/>
    <w:rsid w:val="00A16F53"/>
    <w:rsid w:val="00A17B3E"/>
    <w:rsid w:val="00A232BD"/>
    <w:rsid w:val="00A407B5"/>
    <w:rsid w:val="00A45E12"/>
    <w:rsid w:val="00A53348"/>
    <w:rsid w:val="00A571E3"/>
    <w:rsid w:val="00A6345E"/>
    <w:rsid w:val="00AA2DBA"/>
    <w:rsid w:val="00AA7BF7"/>
    <w:rsid w:val="00AD40B1"/>
    <w:rsid w:val="00AD4131"/>
    <w:rsid w:val="00AE2739"/>
    <w:rsid w:val="00AE2B62"/>
    <w:rsid w:val="00B06619"/>
    <w:rsid w:val="00B10BB1"/>
    <w:rsid w:val="00B227EF"/>
    <w:rsid w:val="00B60B7B"/>
    <w:rsid w:val="00B617BD"/>
    <w:rsid w:val="00B71580"/>
    <w:rsid w:val="00B852E4"/>
    <w:rsid w:val="00BA5055"/>
    <w:rsid w:val="00BB37D8"/>
    <w:rsid w:val="00BC6EAA"/>
    <w:rsid w:val="00BD4407"/>
    <w:rsid w:val="00C040B4"/>
    <w:rsid w:val="00C36EAD"/>
    <w:rsid w:val="00C623AD"/>
    <w:rsid w:val="00C74346"/>
    <w:rsid w:val="00C76E80"/>
    <w:rsid w:val="00C9497F"/>
    <w:rsid w:val="00CA72FF"/>
    <w:rsid w:val="00CB51E3"/>
    <w:rsid w:val="00CD1B16"/>
    <w:rsid w:val="00CF1FF0"/>
    <w:rsid w:val="00D03277"/>
    <w:rsid w:val="00D3104D"/>
    <w:rsid w:val="00D878C3"/>
    <w:rsid w:val="00D967D3"/>
    <w:rsid w:val="00DD1C51"/>
    <w:rsid w:val="00DD29A5"/>
    <w:rsid w:val="00E87F13"/>
    <w:rsid w:val="00E9443E"/>
    <w:rsid w:val="00E9777E"/>
    <w:rsid w:val="00EA2ACC"/>
    <w:rsid w:val="00EB7630"/>
    <w:rsid w:val="00EC022D"/>
    <w:rsid w:val="00ED6A68"/>
    <w:rsid w:val="00EF242B"/>
    <w:rsid w:val="00F1544F"/>
    <w:rsid w:val="00F26D4B"/>
    <w:rsid w:val="00F53C7B"/>
    <w:rsid w:val="00F65E24"/>
    <w:rsid w:val="00F72F10"/>
    <w:rsid w:val="00F769A8"/>
    <w:rsid w:val="00F8267A"/>
    <w:rsid w:val="00F87288"/>
    <w:rsid w:val="00F92149"/>
    <w:rsid w:val="00F930BA"/>
    <w:rsid w:val="00FA7D71"/>
    <w:rsid w:val="00FC54A7"/>
    <w:rsid w:val="00FD1DF4"/>
    <w:rsid w:val="00FE311F"/>
    <w:rsid w:val="00FF0BA1"/>
    <w:rsid w:val="00FF2DA9"/>
    <w:rsid w:val="00FF71FF"/>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50" style="mso-height-percent:200;mso-width-relative:margin;mso-height-relative:margin" fillcolor="white">
      <v:fill color="white"/>
      <v:textbox style="mso-fit-shape-to-text:t"/>
    </o:shapedefaults>
    <o:shapelayout v:ext="edit">
      <o:idmap v:ext="edit" data="2"/>
    </o:shapelayout>
  </w:shapeDefaults>
  <w:decimalSymbol w:val="."/>
  <w:listSeparator w:val=","/>
  <w14:docId w14:val="56F43D18"/>
  <w15:docId w15:val="{66B781B9-8D5C-47F9-AA14-1F89374FE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E3"/>
    <w:pPr>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55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555A"/>
    <w:rPr>
      <w:rFonts w:ascii="Arial" w:hAnsi="Arial"/>
      <w:sz w:val="21"/>
    </w:rPr>
  </w:style>
  <w:style w:type="paragraph" w:styleId="Footer">
    <w:name w:val="footer"/>
    <w:basedOn w:val="Normal"/>
    <w:link w:val="FooterChar"/>
    <w:uiPriority w:val="99"/>
    <w:unhideWhenUsed/>
    <w:rsid w:val="004655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555A"/>
    <w:rPr>
      <w:rFonts w:ascii="Arial" w:hAnsi="Arial"/>
      <w:sz w:val="21"/>
    </w:rPr>
  </w:style>
  <w:style w:type="paragraph" w:styleId="BodyText">
    <w:name w:val="Body Text"/>
    <w:basedOn w:val="Normal"/>
    <w:link w:val="BodyTextChar"/>
    <w:uiPriority w:val="99"/>
    <w:unhideWhenUsed/>
    <w:rsid w:val="00AD40B1"/>
    <w:pPr>
      <w:overflowPunct w:val="0"/>
      <w:autoSpaceDE w:val="0"/>
      <w:autoSpaceDN w:val="0"/>
      <w:adjustRightInd w:val="0"/>
      <w:spacing w:after="120" w:line="240" w:lineRule="auto"/>
      <w:jc w:val="left"/>
      <w:textAlignment w:val="baseline"/>
    </w:pPr>
    <w:rPr>
      <w:rFonts w:eastAsia="Times New Roman" w:cs="Times New Roman"/>
      <w:szCs w:val="20"/>
    </w:rPr>
  </w:style>
  <w:style w:type="character" w:customStyle="1" w:styleId="BodyTextChar">
    <w:name w:val="Body Text Char"/>
    <w:basedOn w:val="DefaultParagraphFont"/>
    <w:link w:val="BodyText"/>
    <w:uiPriority w:val="99"/>
    <w:rsid w:val="00AD40B1"/>
    <w:rPr>
      <w:rFonts w:ascii="Arial" w:eastAsia="Times New Roman" w:hAnsi="Arial" w:cs="Times New Roman"/>
      <w:sz w:val="21"/>
      <w:szCs w:val="20"/>
    </w:rPr>
  </w:style>
  <w:style w:type="paragraph" w:customStyle="1" w:styleId="Bullet1">
    <w:name w:val="Bullet1"/>
    <w:basedOn w:val="BodyText"/>
    <w:rsid w:val="00AD40B1"/>
    <w:pPr>
      <w:numPr>
        <w:numId w:val="1"/>
      </w:numPr>
      <w:overflowPunct/>
      <w:autoSpaceDE/>
      <w:autoSpaceDN/>
      <w:adjustRightInd/>
      <w:spacing w:after="0"/>
      <w:textAlignment w:val="auto"/>
    </w:pPr>
    <w:rPr>
      <w:rFonts w:ascii="Times New Roman" w:hAnsi="Times New Roman"/>
      <w:sz w:val="20"/>
      <w:lang w:eastAsia="en-GB"/>
    </w:rPr>
  </w:style>
  <w:style w:type="paragraph" w:styleId="BalloonText">
    <w:name w:val="Balloon Text"/>
    <w:basedOn w:val="Normal"/>
    <w:link w:val="BalloonTextChar"/>
    <w:uiPriority w:val="99"/>
    <w:semiHidden/>
    <w:unhideWhenUsed/>
    <w:rsid w:val="00AD40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40B1"/>
    <w:rPr>
      <w:rFonts w:ascii="Tahoma" w:hAnsi="Tahoma" w:cs="Tahoma"/>
      <w:sz w:val="16"/>
      <w:szCs w:val="16"/>
    </w:rPr>
  </w:style>
  <w:style w:type="table" w:styleId="TableGrid">
    <w:name w:val="Table Grid"/>
    <w:basedOn w:val="TableNormal"/>
    <w:uiPriority w:val="59"/>
    <w:rsid w:val="00AD40B1"/>
    <w:pPr>
      <w:spacing w:after="0" w:line="240" w:lineRule="auto"/>
    </w:pPr>
    <w:rPr>
      <w:rFonts w:ascii="Times New Roman" w:eastAsia="Times New Roman" w:hAnsi="Times New Roman"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AD40B1"/>
    <w:rPr>
      <w:color w:val="0000FF"/>
      <w:u w:val="single"/>
    </w:rPr>
  </w:style>
  <w:style w:type="character" w:styleId="CommentReference">
    <w:name w:val="annotation reference"/>
    <w:basedOn w:val="DefaultParagraphFont"/>
    <w:uiPriority w:val="99"/>
    <w:semiHidden/>
    <w:unhideWhenUsed/>
    <w:rsid w:val="006C5B10"/>
    <w:rPr>
      <w:sz w:val="16"/>
      <w:szCs w:val="16"/>
    </w:rPr>
  </w:style>
  <w:style w:type="paragraph" w:styleId="CommentText">
    <w:name w:val="annotation text"/>
    <w:basedOn w:val="Normal"/>
    <w:link w:val="CommentTextChar"/>
    <w:uiPriority w:val="99"/>
    <w:semiHidden/>
    <w:unhideWhenUsed/>
    <w:rsid w:val="006C5B10"/>
    <w:pPr>
      <w:spacing w:line="240" w:lineRule="auto"/>
    </w:pPr>
    <w:rPr>
      <w:sz w:val="20"/>
      <w:szCs w:val="20"/>
    </w:rPr>
  </w:style>
  <w:style w:type="character" w:customStyle="1" w:styleId="CommentTextChar">
    <w:name w:val="Comment Text Char"/>
    <w:basedOn w:val="DefaultParagraphFont"/>
    <w:link w:val="CommentText"/>
    <w:uiPriority w:val="99"/>
    <w:semiHidden/>
    <w:rsid w:val="006C5B10"/>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C5B10"/>
    <w:rPr>
      <w:b/>
      <w:bCs/>
    </w:rPr>
  </w:style>
  <w:style w:type="character" w:customStyle="1" w:styleId="CommentSubjectChar">
    <w:name w:val="Comment Subject Char"/>
    <w:basedOn w:val="CommentTextChar"/>
    <w:link w:val="CommentSubject"/>
    <w:uiPriority w:val="99"/>
    <w:semiHidden/>
    <w:rsid w:val="006C5B10"/>
    <w:rPr>
      <w:rFonts w:ascii="Arial" w:hAnsi="Arial"/>
      <w:b/>
      <w:bCs/>
      <w:sz w:val="20"/>
      <w:szCs w:val="20"/>
    </w:rPr>
  </w:style>
  <w:style w:type="paragraph" w:styleId="ListParagraph">
    <w:name w:val="List Paragraph"/>
    <w:basedOn w:val="Normal"/>
    <w:uiPriority w:val="34"/>
    <w:qFormat/>
    <w:rsid w:val="00A05DC3"/>
    <w:pPr>
      <w:ind w:left="720"/>
      <w:contextualSpacing/>
    </w:pPr>
    <w:rPr>
      <w:rFonts w:cs="Arial"/>
      <w:szCs w:val="21"/>
    </w:rPr>
  </w:style>
  <w:style w:type="paragraph" w:styleId="EndnoteText">
    <w:name w:val="endnote text"/>
    <w:basedOn w:val="Normal"/>
    <w:link w:val="EndnoteTextChar"/>
    <w:uiPriority w:val="99"/>
    <w:semiHidden/>
    <w:unhideWhenUsed/>
    <w:rsid w:val="00033E9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33E98"/>
    <w:rPr>
      <w:rFonts w:ascii="Arial" w:hAnsi="Arial"/>
      <w:sz w:val="20"/>
      <w:szCs w:val="20"/>
    </w:rPr>
  </w:style>
  <w:style w:type="character" w:styleId="EndnoteReference">
    <w:name w:val="endnote reference"/>
    <w:basedOn w:val="DefaultParagraphFont"/>
    <w:uiPriority w:val="99"/>
    <w:semiHidden/>
    <w:unhideWhenUsed/>
    <w:rsid w:val="00033E98"/>
    <w:rPr>
      <w:vertAlign w:val="superscript"/>
    </w:rPr>
  </w:style>
  <w:style w:type="character" w:styleId="UnresolvedMention">
    <w:name w:val="Unresolved Mention"/>
    <w:basedOn w:val="DefaultParagraphFont"/>
    <w:uiPriority w:val="99"/>
    <w:semiHidden/>
    <w:unhideWhenUsed/>
    <w:rsid w:val="000423C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3808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twiner\Local%20Settings\Temporary%20Internet%20Files\Content.Outlook\53IO963X\PKF%20Littlejohn%20Letter%20Template%20with%20logo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1BE23B-CB35-4EEF-BA0A-D9A85C9AE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PKF Littlejohn Letter Template with logos</Template>
  <TotalTime>0</TotalTime>
  <Pages>1</Pages>
  <Words>142</Words>
  <Characters>816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Littlejohn LLP</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ltwiner</dc:creator>
  <cp:keywords/>
  <dc:description/>
  <cp:lastModifiedBy>Lisa Lewis</cp:lastModifiedBy>
  <cp:revision>3</cp:revision>
  <cp:lastPrinted>2024-09-26T10:34:00Z</cp:lastPrinted>
  <dcterms:created xsi:type="dcterms:W3CDTF">2024-09-26T10:33:00Z</dcterms:created>
  <dcterms:modified xsi:type="dcterms:W3CDTF">2024-09-26T10:35:00Z</dcterms:modified>
</cp:coreProperties>
</file>